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2F24" w14:textId="0BF55CE2" w:rsidR="002A0053" w:rsidRDefault="00235E7B" w:rsidP="00235E7B">
      <w:pPr>
        <w:jc w:val="center"/>
      </w:pPr>
      <w:r>
        <w:rPr>
          <w:noProof/>
        </w:rPr>
        <w:drawing>
          <wp:inline distT="0" distB="0" distL="0" distR="0" wp14:anchorId="3EFD024A" wp14:editId="7FCEF030">
            <wp:extent cx="1304693" cy="8698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140" cy="886174"/>
                    </a:xfrm>
                    <a:prstGeom prst="rect">
                      <a:avLst/>
                    </a:prstGeom>
                    <a:noFill/>
                  </pic:spPr>
                </pic:pic>
              </a:graphicData>
            </a:graphic>
          </wp:inline>
        </w:drawing>
      </w:r>
    </w:p>
    <w:p w14:paraId="5EC1ED50" w14:textId="01BAA8EA" w:rsidR="00235E7B" w:rsidRPr="00235E7B" w:rsidRDefault="00235E7B" w:rsidP="00235E7B">
      <w:pPr>
        <w:spacing w:after="0"/>
        <w:rPr>
          <w:b/>
          <w:bCs/>
          <w:sz w:val="28"/>
          <w:szCs w:val="28"/>
        </w:rPr>
      </w:pPr>
      <w:r w:rsidRPr="00235E7B">
        <w:rPr>
          <w:b/>
          <w:bCs/>
          <w:sz w:val="28"/>
          <w:szCs w:val="28"/>
        </w:rPr>
        <w:t>PART-TIME TRANSIT COACH OPERATOR (Guarantee of 60 hours per two-week pay period)</w:t>
      </w:r>
    </w:p>
    <w:p w14:paraId="1ECC2C3D" w14:textId="5CAD30E0" w:rsidR="00235E7B" w:rsidRPr="00235E7B" w:rsidRDefault="00235E7B" w:rsidP="00235E7B">
      <w:pPr>
        <w:spacing w:after="0"/>
        <w:rPr>
          <w:b/>
          <w:bCs/>
          <w:sz w:val="28"/>
          <w:szCs w:val="28"/>
        </w:rPr>
      </w:pPr>
      <w:r w:rsidRPr="00235E7B">
        <w:rPr>
          <w:b/>
          <w:bCs/>
          <w:sz w:val="28"/>
          <w:szCs w:val="28"/>
        </w:rPr>
        <w:t>SALARY RANGE:  $2</w:t>
      </w:r>
      <w:r w:rsidR="008E185D">
        <w:rPr>
          <w:b/>
          <w:bCs/>
          <w:sz w:val="28"/>
          <w:szCs w:val="28"/>
        </w:rPr>
        <w:t>2.44</w:t>
      </w:r>
      <w:r w:rsidRPr="00235E7B">
        <w:rPr>
          <w:b/>
          <w:bCs/>
          <w:sz w:val="28"/>
          <w:szCs w:val="28"/>
        </w:rPr>
        <w:t xml:space="preserve"> - $2</w:t>
      </w:r>
      <w:r w:rsidR="008E185D">
        <w:rPr>
          <w:b/>
          <w:bCs/>
          <w:sz w:val="28"/>
          <w:szCs w:val="28"/>
        </w:rPr>
        <w:t>7.27/</w:t>
      </w:r>
      <w:r w:rsidRPr="00235E7B">
        <w:rPr>
          <w:b/>
          <w:bCs/>
          <w:sz w:val="28"/>
          <w:szCs w:val="28"/>
        </w:rPr>
        <w:t>hr. w/generous benefit package</w:t>
      </w:r>
    </w:p>
    <w:p w14:paraId="1563C0B3" w14:textId="1D8915B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56A899DC" w14:textId="15A5D186" w:rsidR="00235E7B" w:rsidRPr="00CF7CF9" w:rsidRDefault="00235E7B" w:rsidP="00235E7B">
      <w:pPr>
        <w:shd w:val="clear" w:color="auto" w:fill="FFFFFF"/>
        <w:spacing w:after="150" w:line="240" w:lineRule="auto"/>
        <w:rPr>
          <w:rFonts w:ascii="Helvetica" w:eastAsia="Times New Roman" w:hAnsi="Helvetica" w:cs="Helvetica"/>
          <w:b/>
          <w:bCs/>
          <w:color w:val="2D2D2D"/>
          <w:sz w:val="21"/>
          <w:szCs w:val="21"/>
        </w:rPr>
      </w:pPr>
      <w:r w:rsidRPr="00CF7CF9">
        <w:rPr>
          <w:rFonts w:ascii="Helvetica" w:eastAsia="Times New Roman" w:hAnsi="Helvetica" w:cs="Helvetica"/>
          <w:b/>
          <w:bCs/>
          <w:color w:val="2D2D2D"/>
          <w:sz w:val="21"/>
          <w:szCs w:val="21"/>
        </w:rPr>
        <w:t>HOW TO APPLY</w:t>
      </w:r>
    </w:p>
    <w:p w14:paraId="1D23724D" w14:textId="77777777" w:rsidR="00235E7B" w:rsidRPr="00052431" w:rsidRDefault="00235E7B" w:rsidP="00235E7B">
      <w:pPr>
        <w:shd w:val="clear" w:color="auto" w:fill="FFFFFF"/>
        <w:spacing w:after="150" w:line="240" w:lineRule="auto"/>
        <w:rPr>
          <w:rFonts w:ascii="Helvetica" w:eastAsia="Times New Roman" w:hAnsi="Helvetica" w:cs="Helvetica"/>
          <w:color w:val="2D2D2D"/>
          <w:sz w:val="21"/>
          <w:szCs w:val="21"/>
        </w:rPr>
      </w:pPr>
      <w:proofErr w:type="gramStart"/>
      <w:r w:rsidRPr="008C12D4">
        <w:rPr>
          <w:rFonts w:ascii="Helvetica" w:eastAsia="Times New Roman" w:hAnsi="Helvetica" w:cs="Helvetica"/>
          <w:b/>
          <w:bCs/>
          <w:color w:val="2D2D2D"/>
          <w:sz w:val="21"/>
          <w:szCs w:val="21"/>
        </w:rPr>
        <w:t>In order to</w:t>
      </w:r>
      <w:proofErr w:type="gramEnd"/>
      <w:r w:rsidRPr="008C12D4">
        <w:rPr>
          <w:rFonts w:ascii="Helvetica" w:eastAsia="Times New Roman" w:hAnsi="Helvetica" w:cs="Helvetica"/>
          <w:b/>
          <w:bCs/>
          <w:color w:val="2D2D2D"/>
          <w:sz w:val="21"/>
          <w:szCs w:val="21"/>
        </w:rPr>
        <w:t xml:space="preserve"> be considered, applicants must submit a completed RVTD Employment Application located on the RVTD website at www.rvtd.org/jobs or obtain one in person at 3200 Crater Lake Ave., Medford, OR 97504</w:t>
      </w:r>
      <w:r w:rsidRPr="00052431">
        <w:rPr>
          <w:rFonts w:ascii="Helvetica" w:eastAsia="Times New Roman" w:hAnsi="Helvetica" w:cs="Helvetica"/>
          <w:color w:val="2D2D2D"/>
          <w:sz w:val="21"/>
          <w:szCs w:val="21"/>
        </w:rPr>
        <w:t xml:space="preserve">.  </w:t>
      </w:r>
      <w:r w:rsidRPr="00052431">
        <w:rPr>
          <w:rFonts w:ascii="Helvetica" w:eastAsia="Times New Roman" w:hAnsi="Helvetica" w:cs="Helvetica"/>
          <w:color w:val="2D2D2D"/>
          <w:sz w:val="21"/>
          <w:szCs w:val="21"/>
          <w:u w:val="single"/>
        </w:rPr>
        <w:t>Must provide a copy of the front and back of driver's license at the time of application</w:t>
      </w:r>
      <w:r w:rsidRPr="00052431">
        <w:rPr>
          <w:rFonts w:ascii="Helvetica" w:eastAsia="Times New Roman" w:hAnsi="Helvetica" w:cs="Helvetica"/>
          <w:color w:val="2D2D2D"/>
          <w:sz w:val="21"/>
          <w:szCs w:val="21"/>
        </w:rPr>
        <w:t>.</w:t>
      </w:r>
    </w:p>
    <w:p w14:paraId="73E4C498"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JOB SUMMARY</w:t>
      </w:r>
    </w:p>
    <w:p w14:paraId="2A56E625"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This is a skilled position that involves both the operation of a public transit vehicle and a high level of public contact and customer service. Transport passengers over specified routes according to the time schedule by performing duties that follow. The Extra Board Operator (part-time) is on call and they must be available for all shifts with short notice. The position requires the ability to be directly contacted and respond to calls seven days a week. There is no guarantee of days off. The Extra Board Operator may be required to work overtime daily and/or weekly. All Operators are hired as Extra Board Operators and move into full-time Operator positions by seniority as they become available.</w:t>
      </w:r>
    </w:p>
    <w:p w14:paraId="62C7D4B5"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ESSENTIAL DUTIES AND RESPONSIBILITIES </w:t>
      </w:r>
      <w:r w:rsidRPr="008C12D4">
        <w:rPr>
          <w:rFonts w:ascii="Helvetica" w:eastAsia="Times New Roman" w:hAnsi="Helvetica" w:cs="Helvetica"/>
          <w:color w:val="2D2D2D"/>
          <w:sz w:val="21"/>
          <w:szCs w:val="21"/>
        </w:rPr>
        <w:t>include the following. Other duties may be assigned.</w:t>
      </w:r>
    </w:p>
    <w:p w14:paraId="2738179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Provide the highest level of customer service.</w:t>
      </w:r>
    </w:p>
    <w:p w14:paraId="2DEDF50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Act as a positive representative of the District.</w:t>
      </w:r>
    </w:p>
    <w:p w14:paraId="1CDD694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public transit vehicles in accordance with established safety standards and traffic laws of the State of Oregon.</w:t>
      </w:r>
    </w:p>
    <w:p w14:paraId="751CA5ED"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public transit vehicles over a prescribed route in accordance with the designated schedule.</w:t>
      </w:r>
    </w:p>
    <w:p w14:paraId="67166CD5"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electronic fare box and collects cash fares.</w:t>
      </w:r>
    </w:p>
    <w:p w14:paraId="625A0B6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Accurately and consistently record all passenger boardings, run-time, and run</w:t>
      </w:r>
      <w:r>
        <w:rPr>
          <w:rFonts w:ascii="Helvetica" w:eastAsia="Times New Roman" w:hAnsi="Helvetica" w:cs="Helvetica"/>
          <w:sz w:val="24"/>
          <w:szCs w:val="24"/>
        </w:rPr>
        <w:t xml:space="preserve"> </w:t>
      </w:r>
      <w:r w:rsidRPr="008C12D4">
        <w:rPr>
          <w:rFonts w:ascii="Helvetica" w:eastAsia="Times New Roman" w:hAnsi="Helvetica" w:cs="Helvetica"/>
          <w:sz w:val="24"/>
          <w:szCs w:val="24"/>
        </w:rPr>
        <w:t>number either manually or using keyboard of electronic fare box.</w:t>
      </w:r>
    </w:p>
    <w:p w14:paraId="3374816E"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Accurately and consistently records information required by Federal regulations as directed by supervisor.</w:t>
      </w:r>
    </w:p>
    <w:p w14:paraId="17961AFA"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Assists passengers with disabilities in accordance with the Americans with Disabilities Act (ADA) requirements.</w:t>
      </w:r>
    </w:p>
    <w:p w14:paraId="74959D4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Regulates heating, lighting, and ventilating systems for passenger comfort.</w:t>
      </w:r>
    </w:p>
    <w:p w14:paraId="2ABF3F9A"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Responds politely and respectfully to public inquiries with information about District operations.</w:t>
      </w:r>
    </w:p>
    <w:p w14:paraId="05F7C13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Performs pre-trip and post-trip vehicle inspections as required by Federal regulations.</w:t>
      </w:r>
    </w:p>
    <w:p w14:paraId="0CBB9B9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Performs minor housekeeping tasks in vehicle to assure vehicle presents a positive image.</w:t>
      </w:r>
    </w:p>
    <w:p w14:paraId="144CD66F"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Recommends improvements to the Supervisor that will enhance the efficiency or image of route services.</w:t>
      </w:r>
    </w:p>
    <w:p w14:paraId="62CB2D59"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Complies with Federal, State, and local traffic regulations. Reports delays or accidents.</w:t>
      </w:r>
    </w:p>
    <w:p w14:paraId="2797A50C"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Reports all mechanical problems to maintenance as soon as possible.</w:t>
      </w:r>
    </w:p>
    <w:p w14:paraId="7FA37E8B"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Complies with all District policies and procedures.</w:t>
      </w:r>
    </w:p>
    <w:p w14:paraId="3E3A9BBF"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Follows safe work habits and report any unsafe conditions to a supervisor.</w:t>
      </w:r>
    </w:p>
    <w:p w14:paraId="62917822"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6877D4C1" w14:textId="2984B145"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SUPERVISORY RESPONSIBILITIES</w:t>
      </w:r>
    </w:p>
    <w:p w14:paraId="5829E5D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This job has no supervisory responsibilities.</w:t>
      </w:r>
    </w:p>
    <w:p w14:paraId="5A62B734"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181B20C8"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63C558CB" w14:textId="40996BF6"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b/>
          <w:bCs/>
          <w:color w:val="2D2D2D"/>
          <w:sz w:val="21"/>
          <w:szCs w:val="21"/>
        </w:rPr>
        <w:t>Q</w:t>
      </w:r>
      <w:r w:rsidRPr="008C12D4">
        <w:rPr>
          <w:rFonts w:ascii="Helvetica" w:eastAsia="Times New Roman" w:hAnsi="Helvetica" w:cs="Helvetica"/>
          <w:b/>
          <w:bCs/>
          <w:color w:val="2D2D2D"/>
          <w:sz w:val="21"/>
          <w:szCs w:val="21"/>
        </w:rPr>
        <w:t>UALIFICATIONS</w:t>
      </w:r>
    </w:p>
    <w:p w14:paraId="24EC502B"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CC5518"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EDUCATION and/or EXPERIENCE</w:t>
      </w:r>
    </w:p>
    <w:p w14:paraId="71E93A87"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Any equivalent combination of education and experience which provides the knowledge, skills, and abilities to perform the job. Typical qualifications would be:</w:t>
      </w:r>
    </w:p>
    <w:p w14:paraId="1B7751D2"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Two (2) years </w:t>
      </w:r>
      <w:r w:rsidRPr="008C12D4">
        <w:rPr>
          <w:rFonts w:ascii="Helvetica" w:eastAsia="Times New Roman" w:hAnsi="Helvetica" w:cs="Helvetica"/>
          <w:sz w:val="24"/>
          <w:szCs w:val="24"/>
        </w:rPr>
        <w:t>of driving experience.</w:t>
      </w:r>
    </w:p>
    <w:p w14:paraId="4B8A93AB"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Outstanding driving record with no suspensions or convictions for other than minor violations.</w:t>
      </w:r>
    </w:p>
    <w:p w14:paraId="1E4FF1AC"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Excellent customer service skills working with people from all walks of life including people with disabilities and seniors.</w:t>
      </w:r>
    </w:p>
    <w:p w14:paraId="7BF71232" w14:textId="77777777" w:rsidR="00235E7B" w:rsidRDefault="00235E7B" w:rsidP="00235E7B">
      <w:pPr>
        <w:shd w:val="clear" w:color="auto" w:fill="FFFFFF"/>
        <w:spacing w:after="150" w:line="240" w:lineRule="auto"/>
        <w:rPr>
          <w:rFonts w:ascii="Helvetica" w:eastAsia="Times New Roman" w:hAnsi="Helvetica" w:cs="Helvetica"/>
          <w:color w:val="2D2D2D"/>
          <w:sz w:val="21"/>
          <w:szCs w:val="21"/>
        </w:rPr>
      </w:pPr>
    </w:p>
    <w:p w14:paraId="508209A4"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Must have ability to understand and follow written and oral instruction and to exercise independent judgment. Excellent references.</w:t>
      </w:r>
    </w:p>
    <w:p w14:paraId="27B8ADA0"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LANGUAGE SKILLS</w:t>
      </w:r>
    </w:p>
    <w:p w14:paraId="72E98CD1"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04CC28E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MATHEMATICAL SKILLS</w:t>
      </w:r>
    </w:p>
    <w:p w14:paraId="274942CA"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add and subtract two-digit numbers and to multiply and divide with 10's and 100's. Ability to perform these operations using units of American money and weight measurement, volume, and distance.</w:t>
      </w:r>
    </w:p>
    <w:p w14:paraId="40940D4F"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REASONING ABILITY</w:t>
      </w:r>
    </w:p>
    <w:p w14:paraId="0ACF65F2"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apply common sense understanding to carry out instructions furnished in written, oral, or diagram form. Ability to deal with problems involving several concrete variables in standardized situations.</w:t>
      </w:r>
    </w:p>
    <w:p w14:paraId="5186AB0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CERTIFICATES, LICENSES, REGISTRATIONS</w:t>
      </w:r>
    </w:p>
    <w:p w14:paraId="365B7179" w14:textId="05235A83" w:rsidR="00235E7B" w:rsidRPr="00235E7B" w:rsidRDefault="004D0421" w:rsidP="00235E7B">
      <w:pPr>
        <w:shd w:val="clear" w:color="auto" w:fill="FFFFFF"/>
        <w:spacing w:after="150" w:line="240" w:lineRule="auto"/>
        <w:rPr>
          <w:rFonts w:ascii="Helvetica" w:eastAsia="Times New Roman" w:hAnsi="Helvetica" w:cs="Helvetica"/>
          <w:color w:val="FF0000"/>
          <w:sz w:val="21"/>
          <w:szCs w:val="21"/>
        </w:rPr>
      </w:pPr>
      <w:r>
        <w:rPr>
          <w:rFonts w:ascii="Helvetica" w:eastAsia="Times New Roman" w:hAnsi="Helvetica" w:cs="Helvetica"/>
          <w:color w:val="FF0000"/>
          <w:sz w:val="21"/>
          <w:szCs w:val="21"/>
        </w:rPr>
        <w:t xml:space="preserve">All applicants must possess a minimum </w:t>
      </w:r>
      <w:r w:rsidR="00235E7B" w:rsidRPr="00235E7B">
        <w:rPr>
          <w:rFonts w:ascii="Helvetica" w:eastAsia="Times New Roman" w:hAnsi="Helvetica" w:cs="Helvetica"/>
          <w:color w:val="FF0000"/>
          <w:sz w:val="21"/>
          <w:szCs w:val="21"/>
        </w:rPr>
        <w:t>valid Oregon class “B” CDL w/ passenger and air brake endorsements and maintain a valid medical card.  Must pass a required pre-employment physical, background check and drug screen.</w:t>
      </w:r>
    </w:p>
    <w:p w14:paraId="6D1D118F"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PHYSICAL DEMANDS</w:t>
      </w:r>
    </w:p>
    <w:p w14:paraId="0F379CA7"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3817654"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 xml:space="preserve">While performing the duties of this job, the employee is regularly required to sit; use hands to finger, handle, or feel; reach with hands and arms; and talk or hear. The employee frequently is required to climb or balance. The employee is occasionally required to stand; walk; and stoop, kneel, crouch, or crawl. The employee must occasionally lift and/or move up to 25 pounds. The employee is required to assist persons with disabilities onto and </w:t>
      </w:r>
      <w:proofErr w:type="gramStart"/>
      <w:r w:rsidRPr="008C12D4">
        <w:rPr>
          <w:rFonts w:ascii="Helvetica" w:eastAsia="Times New Roman" w:hAnsi="Helvetica" w:cs="Helvetica"/>
          <w:color w:val="2D2D2D"/>
          <w:sz w:val="21"/>
          <w:szCs w:val="21"/>
        </w:rPr>
        <w:t>off of</w:t>
      </w:r>
      <w:proofErr w:type="gramEnd"/>
      <w:r w:rsidRPr="008C12D4">
        <w:rPr>
          <w:rFonts w:ascii="Helvetica" w:eastAsia="Times New Roman" w:hAnsi="Helvetica" w:cs="Helvetica"/>
          <w:color w:val="2D2D2D"/>
          <w:sz w:val="21"/>
          <w:szCs w:val="21"/>
        </w:rPr>
        <w:t xml:space="preserve"> the lift, sometimes pushing an occupied manual wheelchair and is required to secure mobility devices using a four-point wheelchair securement system. Specific vision abilities required by this job include close vision, distance vision, color vision, peripheral vision, depth perception, and ability to adjust focus.</w:t>
      </w:r>
    </w:p>
    <w:p w14:paraId="78A54F2D"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WORK ENVIRONMENT</w:t>
      </w:r>
    </w:p>
    <w:p w14:paraId="78DB694E"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463CE3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While performing the duties of this job, the employee is regularly exposed to moving mechanical parts, fumes, or airborne particles, outside weather conditions, and vibration. The noise level in the work environment is usually loud.</w:t>
      </w:r>
    </w:p>
    <w:p w14:paraId="53EA2D8D" w14:textId="77777777" w:rsidR="00235E7B" w:rsidRDefault="00235E7B" w:rsidP="00235E7B">
      <w:pPr>
        <w:shd w:val="clear" w:color="auto" w:fill="FFFFFF"/>
        <w:spacing w:after="150" w:line="240" w:lineRule="auto"/>
        <w:jc w:val="center"/>
        <w:rPr>
          <w:rFonts w:ascii="Helvetica" w:eastAsia="Times New Roman" w:hAnsi="Helvetica" w:cs="Helvetica"/>
          <w:b/>
          <w:bCs/>
          <w:color w:val="2D2D2D"/>
          <w:sz w:val="21"/>
          <w:szCs w:val="21"/>
        </w:rPr>
      </w:pPr>
      <w:r w:rsidRPr="008C12D4">
        <w:rPr>
          <w:rFonts w:ascii="Helvetica" w:eastAsia="Times New Roman" w:hAnsi="Helvetica" w:cs="Helvetica"/>
          <w:b/>
          <w:bCs/>
          <w:color w:val="2D2D2D"/>
          <w:sz w:val="21"/>
          <w:szCs w:val="21"/>
        </w:rPr>
        <w:t>EOE/Drug-Free Workplace</w:t>
      </w:r>
    </w:p>
    <w:p w14:paraId="73830F70" w14:textId="05F432D4" w:rsidR="00235E7B" w:rsidRDefault="00235E7B" w:rsidP="00235E7B"/>
    <w:p w14:paraId="044E9B4D" w14:textId="77777777" w:rsidR="00235E7B" w:rsidRPr="00235E7B" w:rsidRDefault="00235E7B" w:rsidP="00235E7B"/>
    <w:sectPr w:rsidR="00235E7B" w:rsidRPr="00235E7B" w:rsidSect="00CF7CF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802"/>
    <w:multiLevelType w:val="hybridMultilevel"/>
    <w:tmpl w:val="5F466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469BC"/>
    <w:multiLevelType w:val="hybridMultilevel"/>
    <w:tmpl w:val="8820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0855"/>
    <w:multiLevelType w:val="hybridMultilevel"/>
    <w:tmpl w:val="FF8EB3EE"/>
    <w:lvl w:ilvl="0" w:tplc="E5382AE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A8F6B2C"/>
    <w:multiLevelType w:val="multilevel"/>
    <w:tmpl w:val="9552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E2E1F"/>
    <w:multiLevelType w:val="multilevel"/>
    <w:tmpl w:val="49FA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3D13"/>
    <w:multiLevelType w:val="hybridMultilevel"/>
    <w:tmpl w:val="81DEB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03429"/>
    <w:multiLevelType w:val="hybridMultilevel"/>
    <w:tmpl w:val="47D2C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B5803"/>
    <w:multiLevelType w:val="hybridMultilevel"/>
    <w:tmpl w:val="4940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7B"/>
    <w:rsid w:val="00020042"/>
    <w:rsid w:val="000A0C9C"/>
    <w:rsid w:val="000D674A"/>
    <w:rsid w:val="000E2E3A"/>
    <w:rsid w:val="001046C4"/>
    <w:rsid w:val="001F0096"/>
    <w:rsid w:val="001F15B6"/>
    <w:rsid w:val="001F187D"/>
    <w:rsid w:val="00235E7B"/>
    <w:rsid w:val="002A0053"/>
    <w:rsid w:val="00325D1F"/>
    <w:rsid w:val="004329D6"/>
    <w:rsid w:val="004438EF"/>
    <w:rsid w:val="004B5E93"/>
    <w:rsid w:val="004C727C"/>
    <w:rsid w:val="004D0421"/>
    <w:rsid w:val="004E79B4"/>
    <w:rsid w:val="004F0D17"/>
    <w:rsid w:val="005038FF"/>
    <w:rsid w:val="005F025B"/>
    <w:rsid w:val="005F3A2A"/>
    <w:rsid w:val="006724A4"/>
    <w:rsid w:val="0069558D"/>
    <w:rsid w:val="006C3DF2"/>
    <w:rsid w:val="00710A06"/>
    <w:rsid w:val="00731EC1"/>
    <w:rsid w:val="0073519E"/>
    <w:rsid w:val="00776243"/>
    <w:rsid w:val="007909A7"/>
    <w:rsid w:val="0086397F"/>
    <w:rsid w:val="008E185D"/>
    <w:rsid w:val="00945B3A"/>
    <w:rsid w:val="00A348BD"/>
    <w:rsid w:val="00B529EB"/>
    <w:rsid w:val="00B814E9"/>
    <w:rsid w:val="00C74561"/>
    <w:rsid w:val="00CC143E"/>
    <w:rsid w:val="00CD1F5B"/>
    <w:rsid w:val="00CE6A11"/>
    <w:rsid w:val="00CF7CF9"/>
    <w:rsid w:val="00D17DDD"/>
    <w:rsid w:val="00D57BBB"/>
    <w:rsid w:val="00DF7005"/>
    <w:rsid w:val="00E3213D"/>
    <w:rsid w:val="00E54ECB"/>
    <w:rsid w:val="00E90B7C"/>
    <w:rsid w:val="00F14E9B"/>
    <w:rsid w:val="00F252DA"/>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4284"/>
  <w15:chartTrackingRefBased/>
  <w15:docId w15:val="{CDDC3C90-FA38-416C-9009-4709DD11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7B"/>
  </w:style>
  <w:style w:type="paragraph" w:styleId="Heading1">
    <w:name w:val="heading 1"/>
    <w:basedOn w:val="Normal"/>
    <w:next w:val="Normal"/>
    <w:link w:val="Heading1Char"/>
    <w:uiPriority w:val="9"/>
    <w:qFormat/>
    <w:rsid w:val="00F14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14E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73519E"/>
    <w:pPr>
      <w:ind w:left="720"/>
      <w:contextualSpacing/>
    </w:pPr>
  </w:style>
  <w:style w:type="paragraph" w:styleId="NoSpacing">
    <w:name w:val="No Spacing"/>
    <w:uiPriority w:val="1"/>
    <w:qFormat/>
    <w:rsid w:val="00F14E9B"/>
    <w:pPr>
      <w:spacing w:after="0" w:line="240" w:lineRule="auto"/>
    </w:pPr>
  </w:style>
  <w:style w:type="character" w:customStyle="1" w:styleId="Heading1Char">
    <w:name w:val="Heading 1 Char"/>
    <w:basedOn w:val="DefaultParagraphFont"/>
    <w:link w:val="Heading1"/>
    <w:uiPriority w:val="9"/>
    <w:rsid w:val="00F14E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Spencer</dc:creator>
  <cp:keywords/>
  <dc:description/>
  <cp:lastModifiedBy>Paige West</cp:lastModifiedBy>
  <cp:revision>2</cp:revision>
  <cp:lastPrinted>2017-06-20T16:58:00Z</cp:lastPrinted>
  <dcterms:created xsi:type="dcterms:W3CDTF">2021-07-13T22:03:00Z</dcterms:created>
  <dcterms:modified xsi:type="dcterms:W3CDTF">2021-07-13T22:03:00Z</dcterms:modified>
</cp:coreProperties>
</file>